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22EFED" w14:textId="77777777" w:rsidR="00047A0C" w:rsidRPr="00421DD6" w:rsidRDefault="00047A0C" w:rsidP="00047A0C">
      <w:pPr>
        <w:jc w:val="both"/>
        <w:rPr>
          <w:rFonts w:ascii="Times New Roman" w:hAnsi="Times New Roman" w:cs="Times New Roman"/>
          <w:sz w:val="24"/>
          <w:szCs w:val="24"/>
        </w:rPr>
      </w:pPr>
      <w:r w:rsidRPr="00421DD6">
        <w:rPr>
          <w:rFonts w:ascii="Times New Roman" w:hAnsi="Times New Roman" w:cs="Times New Roman"/>
          <w:sz w:val="24"/>
          <w:szCs w:val="24"/>
        </w:rPr>
        <w:t xml:space="preserve">    Temeljem članka 5. Poslovnika o radu Upravnog vijeća Kulturno Informativnog Centra Gospić, javne ustanove za kulturu, Predsjednica Upravnog vijeća saziva 3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421DD6">
        <w:rPr>
          <w:rFonts w:ascii="Times New Roman" w:hAnsi="Times New Roman" w:cs="Times New Roman"/>
          <w:sz w:val="24"/>
          <w:szCs w:val="24"/>
        </w:rPr>
        <w:t>. sjednicu dana</w:t>
      </w:r>
      <w:r>
        <w:rPr>
          <w:rFonts w:ascii="Times New Roman" w:hAnsi="Times New Roman" w:cs="Times New Roman"/>
          <w:sz w:val="24"/>
          <w:szCs w:val="24"/>
        </w:rPr>
        <w:t xml:space="preserve"> 31. siječnja </w:t>
      </w:r>
      <w:r w:rsidRPr="00421DD6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421DD6">
        <w:rPr>
          <w:rFonts w:ascii="Times New Roman" w:hAnsi="Times New Roman" w:cs="Times New Roman"/>
          <w:sz w:val="24"/>
          <w:szCs w:val="24"/>
        </w:rPr>
        <w:t>. godine /</w:t>
      </w:r>
      <w:r>
        <w:rPr>
          <w:rFonts w:ascii="Times New Roman" w:hAnsi="Times New Roman" w:cs="Times New Roman"/>
          <w:sz w:val="24"/>
          <w:szCs w:val="24"/>
        </w:rPr>
        <w:t>petak</w:t>
      </w:r>
      <w:r w:rsidRPr="00421DD6">
        <w:rPr>
          <w:rFonts w:ascii="Times New Roman" w:hAnsi="Times New Roman" w:cs="Times New Roman"/>
          <w:sz w:val="24"/>
          <w:szCs w:val="24"/>
        </w:rPr>
        <w:t xml:space="preserve">/ s početkom u </w:t>
      </w:r>
      <w:r>
        <w:rPr>
          <w:rFonts w:ascii="Times New Roman" w:hAnsi="Times New Roman" w:cs="Times New Roman"/>
          <w:sz w:val="24"/>
          <w:szCs w:val="24"/>
        </w:rPr>
        <w:t>15</w:t>
      </w:r>
      <w:r w:rsidRPr="00421DD6">
        <w:rPr>
          <w:rFonts w:ascii="Times New Roman" w:hAnsi="Times New Roman" w:cs="Times New Roman"/>
          <w:sz w:val="24"/>
          <w:szCs w:val="24"/>
        </w:rPr>
        <w:t xml:space="preserve">:00 sati u prostorijama KIC-a /ured ravnateljice/ u Gospiću, </w:t>
      </w:r>
      <w:proofErr w:type="spellStart"/>
      <w:r w:rsidRPr="00421DD6">
        <w:rPr>
          <w:rFonts w:ascii="Times New Roman" w:hAnsi="Times New Roman" w:cs="Times New Roman"/>
          <w:sz w:val="24"/>
          <w:szCs w:val="24"/>
        </w:rPr>
        <w:t>Budačka</w:t>
      </w:r>
      <w:proofErr w:type="spellEnd"/>
      <w:r w:rsidRPr="00421DD6">
        <w:rPr>
          <w:rFonts w:ascii="Times New Roman" w:hAnsi="Times New Roman" w:cs="Times New Roman"/>
          <w:sz w:val="24"/>
          <w:szCs w:val="24"/>
        </w:rPr>
        <w:t xml:space="preserve"> 12.</w:t>
      </w:r>
    </w:p>
    <w:p w14:paraId="5793283F" w14:textId="77777777" w:rsidR="00047A0C" w:rsidRPr="007C4442" w:rsidRDefault="00047A0C" w:rsidP="00047A0C">
      <w:pPr>
        <w:rPr>
          <w:rFonts w:ascii="Times New Roman" w:hAnsi="Times New Roman" w:cs="Times New Roman"/>
          <w:sz w:val="24"/>
          <w:szCs w:val="24"/>
        </w:rPr>
      </w:pPr>
    </w:p>
    <w:p w14:paraId="437BECF3" w14:textId="77777777" w:rsidR="00047A0C" w:rsidRDefault="00047A0C" w:rsidP="00047A0C">
      <w:pPr>
        <w:rPr>
          <w:rFonts w:ascii="Times New Roman" w:hAnsi="Times New Roman" w:cs="Times New Roman"/>
          <w:sz w:val="24"/>
          <w:szCs w:val="24"/>
        </w:rPr>
      </w:pPr>
      <w:r w:rsidRPr="007C4442">
        <w:rPr>
          <w:rFonts w:ascii="Times New Roman" w:hAnsi="Times New Roman" w:cs="Times New Roman"/>
          <w:sz w:val="24"/>
          <w:szCs w:val="24"/>
        </w:rPr>
        <w:t>DNEVNI RED</w:t>
      </w:r>
    </w:p>
    <w:p w14:paraId="043E0DFB" w14:textId="77777777" w:rsidR="00047A0C" w:rsidRPr="007C4442" w:rsidRDefault="00047A0C" w:rsidP="00047A0C">
      <w:pPr>
        <w:rPr>
          <w:rFonts w:ascii="Times New Roman" w:hAnsi="Times New Roman" w:cs="Times New Roman"/>
          <w:sz w:val="24"/>
          <w:szCs w:val="24"/>
        </w:rPr>
      </w:pPr>
    </w:p>
    <w:p w14:paraId="5BAB18A5" w14:textId="77777777" w:rsidR="00047A0C" w:rsidRDefault="00047A0C" w:rsidP="00047A0C">
      <w:pPr>
        <w:pStyle w:val="Odlomakpopisa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Usvajanje Zapisnika s 37</w:t>
      </w:r>
      <w:r w:rsidRPr="00A95DD6">
        <w:rPr>
          <w:rFonts w:ascii="Times New Roman" w:hAnsi="Times New Roman" w:cs="Times New Roman"/>
          <w:iCs/>
          <w:sz w:val="24"/>
          <w:szCs w:val="24"/>
        </w:rPr>
        <w:t>. sjednice Upravnog vijeća Kulturno Informativnog Centra Gospić, javne ustanove za kulturu</w:t>
      </w:r>
    </w:p>
    <w:p w14:paraId="4DDD5033" w14:textId="77777777" w:rsidR="00047A0C" w:rsidRPr="00612BF5" w:rsidRDefault="00047A0C" w:rsidP="00047A0C">
      <w:pPr>
        <w:pStyle w:val="box477485"/>
        <w:numPr>
          <w:ilvl w:val="0"/>
          <w:numId w:val="4"/>
        </w:numPr>
        <w:spacing w:line="360" w:lineRule="auto"/>
      </w:pPr>
      <w:r>
        <w:t>P</w:t>
      </w:r>
      <w:r w:rsidRPr="00612BF5">
        <w:t xml:space="preserve">ravilnik o ostvarivanju i korištenju nenamjenskih donacija i vlastitih prihoda ostvarenih od obavljanja djelatnosti </w:t>
      </w:r>
      <w:r>
        <w:t>K</w:t>
      </w:r>
      <w:r w:rsidRPr="00612BF5">
        <w:t xml:space="preserve">ulturno </w:t>
      </w:r>
      <w:r>
        <w:t>I</w:t>
      </w:r>
      <w:r w:rsidRPr="00612BF5">
        <w:t xml:space="preserve">nformativnog </w:t>
      </w:r>
      <w:r>
        <w:t>C</w:t>
      </w:r>
      <w:r w:rsidRPr="00612BF5">
        <w:t xml:space="preserve">entra </w:t>
      </w:r>
      <w:r>
        <w:t>G</w:t>
      </w:r>
      <w:r w:rsidRPr="00612BF5">
        <w:t>ospić, javne ustanove za kulturu</w:t>
      </w:r>
    </w:p>
    <w:p w14:paraId="3E5AA1B3" w14:textId="77777777" w:rsidR="00047A0C" w:rsidRDefault="00047A0C" w:rsidP="00047A0C">
      <w:pPr>
        <w:pStyle w:val="Bezproreda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Razno </w:t>
      </w:r>
    </w:p>
    <w:p w14:paraId="4BAADB37" w14:textId="25FD91BD" w:rsidR="00AE6636" w:rsidRPr="00047A0C" w:rsidRDefault="00AE6636" w:rsidP="00047A0C"/>
    <w:sectPr w:rsidR="00AE6636" w:rsidRPr="00047A0C" w:rsidSect="00AE66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55647D"/>
    <w:multiLevelType w:val="hybridMultilevel"/>
    <w:tmpl w:val="3BE89E7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086101B"/>
    <w:multiLevelType w:val="hybridMultilevel"/>
    <w:tmpl w:val="18A03890"/>
    <w:lvl w:ilvl="0" w:tplc="041A000F">
      <w:start w:val="1"/>
      <w:numFmt w:val="decimal"/>
      <w:lvlText w:val="%1."/>
      <w:lvlJc w:val="left"/>
      <w:pPr>
        <w:ind w:left="765" w:hanging="360"/>
      </w:pPr>
    </w:lvl>
    <w:lvl w:ilvl="1" w:tplc="041A0019" w:tentative="1">
      <w:start w:val="1"/>
      <w:numFmt w:val="lowerLetter"/>
      <w:lvlText w:val="%2."/>
      <w:lvlJc w:val="left"/>
      <w:pPr>
        <w:ind w:left="1485" w:hanging="360"/>
      </w:pPr>
    </w:lvl>
    <w:lvl w:ilvl="2" w:tplc="041A001B" w:tentative="1">
      <w:start w:val="1"/>
      <w:numFmt w:val="lowerRoman"/>
      <w:lvlText w:val="%3."/>
      <w:lvlJc w:val="right"/>
      <w:pPr>
        <w:ind w:left="2205" w:hanging="180"/>
      </w:pPr>
    </w:lvl>
    <w:lvl w:ilvl="3" w:tplc="041A000F" w:tentative="1">
      <w:start w:val="1"/>
      <w:numFmt w:val="decimal"/>
      <w:lvlText w:val="%4."/>
      <w:lvlJc w:val="left"/>
      <w:pPr>
        <w:ind w:left="2925" w:hanging="360"/>
      </w:pPr>
    </w:lvl>
    <w:lvl w:ilvl="4" w:tplc="041A0019" w:tentative="1">
      <w:start w:val="1"/>
      <w:numFmt w:val="lowerLetter"/>
      <w:lvlText w:val="%5."/>
      <w:lvlJc w:val="left"/>
      <w:pPr>
        <w:ind w:left="3645" w:hanging="360"/>
      </w:pPr>
    </w:lvl>
    <w:lvl w:ilvl="5" w:tplc="041A001B" w:tentative="1">
      <w:start w:val="1"/>
      <w:numFmt w:val="lowerRoman"/>
      <w:lvlText w:val="%6."/>
      <w:lvlJc w:val="right"/>
      <w:pPr>
        <w:ind w:left="4365" w:hanging="180"/>
      </w:pPr>
    </w:lvl>
    <w:lvl w:ilvl="6" w:tplc="041A000F" w:tentative="1">
      <w:start w:val="1"/>
      <w:numFmt w:val="decimal"/>
      <w:lvlText w:val="%7."/>
      <w:lvlJc w:val="left"/>
      <w:pPr>
        <w:ind w:left="5085" w:hanging="360"/>
      </w:pPr>
    </w:lvl>
    <w:lvl w:ilvl="7" w:tplc="041A0019" w:tentative="1">
      <w:start w:val="1"/>
      <w:numFmt w:val="lowerLetter"/>
      <w:lvlText w:val="%8."/>
      <w:lvlJc w:val="left"/>
      <w:pPr>
        <w:ind w:left="5805" w:hanging="360"/>
      </w:pPr>
    </w:lvl>
    <w:lvl w:ilvl="8" w:tplc="041A001B" w:tentative="1">
      <w:start w:val="1"/>
      <w:numFmt w:val="lowerRoman"/>
      <w:lvlText w:val="%9."/>
      <w:lvlJc w:val="right"/>
      <w:pPr>
        <w:ind w:left="6525" w:hanging="180"/>
      </w:pPr>
    </w:lvl>
  </w:abstractNum>
  <w:num w:numId="1" w16cid:durableId="2018190666">
    <w:abstractNumId w:val="1"/>
  </w:num>
  <w:num w:numId="2" w16cid:durableId="181089990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3129603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448750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7A2"/>
    <w:rsid w:val="000129C4"/>
    <w:rsid w:val="00047A0C"/>
    <w:rsid w:val="000C3188"/>
    <w:rsid w:val="001B7071"/>
    <w:rsid w:val="00294722"/>
    <w:rsid w:val="002D0A13"/>
    <w:rsid w:val="004F034C"/>
    <w:rsid w:val="0050170F"/>
    <w:rsid w:val="00516BCD"/>
    <w:rsid w:val="0057219D"/>
    <w:rsid w:val="00773739"/>
    <w:rsid w:val="007817ED"/>
    <w:rsid w:val="00803F82"/>
    <w:rsid w:val="00854DC9"/>
    <w:rsid w:val="008A731F"/>
    <w:rsid w:val="009C4F73"/>
    <w:rsid w:val="00AE6636"/>
    <w:rsid w:val="00DA07A2"/>
    <w:rsid w:val="00E211F0"/>
    <w:rsid w:val="00E53768"/>
    <w:rsid w:val="00EB12D2"/>
    <w:rsid w:val="00EF1400"/>
    <w:rsid w:val="00F07C54"/>
    <w:rsid w:val="00F32CEF"/>
    <w:rsid w:val="00FB7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A0AB68"/>
  <w15:docId w15:val="{669A1E62-F0E6-49D4-BCFB-65CF033DD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6636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Stil1">
    <w:name w:val="Stil1"/>
    <w:basedOn w:val="Obinatablica"/>
    <w:uiPriority w:val="99"/>
    <w:qFormat/>
    <w:rsid w:val="0050170F"/>
    <w:pPr>
      <w:spacing w:after="0" w:line="240" w:lineRule="auto"/>
    </w:pPr>
    <w:tblPr/>
    <w:tblStylePr w:type="lastCol">
      <w:pPr>
        <w:jc w:val="left"/>
      </w:pPr>
      <w:tblPr/>
      <w:tcPr>
        <w:shd w:val="clear" w:color="auto" w:fill="8DB3E2" w:themeFill="text2" w:themeFillTint="66"/>
      </w:tcPr>
    </w:tblStylePr>
  </w:style>
  <w:style w:type="character" w:customStyle="1" w:styleId="fontstyle01">
    <w:name w:val="fontstyle01"/>
    <w:basedOn w:val="Zadanifontodlomka"/>
    <w:rsid w:val="00DA07A2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Odlomakpopisa">
    <w:name w:val="List Paragraph"/>
    <w:basedOn w:val="Normal"/>
    <w:uiPriority w:val="34"/>
    <w:qFormat/>
    <w:rsid w:val="00773739"/>
    <w:pPr>
      <w:ind w:left="720"/>
      <w:contextualSpacing/>
    </w:pPr>
  </w:style>
  <w:style w:type="paragraph" w:styleId="Bezproreda">
    <w:name w:val="No Spacing"/>
    <w:uiPriority w:val="1"/>
    <w:qFormat/>
    <w:rsid w:val="00EB12D2"/>
    <w:pPr>
      <w:spacing w:after="0" w:line="240" w:lineRule="auto"/>
    </w:pPr>
  </w:style>
  <w:style w:type="paragraph" w:customStyle="1" w:styleId="box477485">
    <w:name w:val="box_477485"/>
    <w:basedOn w:val="Normal"/>
    <w:rsid w:val="00047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53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6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MARINA</dc:creator>
  <cp:lastModifiedBy>Korisnik</cp:lastModifiedBy>
  <cp:revision>3</cp:revision>
  <cp:lastPrinted>2016-12-27T09:53:00Z</cp:lastPrinted>
  <dcterms:created xsi:type="dcterms:W3CDTF">2025-11-17T08:29:00Z</dcterms:created>
  <dcterms:modified xsi:type="dcterms:W3CDTF">2025-11-17T08:57:00Z</dcterms:modified>
</cp:coreProperties>
</file>